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210" w:tblpY="2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92DDA" w:rsidRPr="00792DDA" w:rsidTr="00CF6298">
        <w:trPr>
          <w:trHeight w:val="1841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DDA" w:rsidRPr="00792DDA" w:rsidRDefault="00792DDA" w:rsidP="00CF6298">
            <w:pPr>
              <w:rPr>
                <w:rFonts w:ascii="Arial" w:hAnsi="Arial" w:cs="Arial"/>
              </w:rPr>
            </w:pPr>
            <w:r w:rsidRPr="00792DDA"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653FDD">
              <w:rPr>
                <w:rFonts w:ascii="Arial" w:hAnsi="Arial" w:cs="Arial"/>
              </w:rPr>
              <w:t>проект</w:t>
            </w:r>
            <w:bookmarkStart w:id="0" w:name="_GoBack"/>
            <w:bookmarkEnd w:id="0"/>
            <w:r w:rsidRPr="00792DDA">
              <w:rPr>
                <w:rFonts w:ascii="Arial" w:hAnsi="Arial" w:cs="Arial"/>
              </w:rPr>
              <w:t xml:space="preserve">                                            </w:t>
            </w:r>
          </w:p>
          <w:tbl>
            <w:tblPr>
              <w:tblW w:w="978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19"/>
              <w:gridCol w:w="1266"/>
              <w:gridCol w:w="4296"/>
            </w:tblGrid>
            <w:tr w:rsidR="00792DDA" w:rsidRPr="00792DDA" w:rsidTr="00CF6298">
              <w:tc>
                <w:tcPr>
                  <w:tcW w:w="4219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</w:tcPr>
                <w:p w:rsidR="00653FDD" w:rsidRDefault="00653FDD" w:rsidP="00653FDD">
                  <w:pPr>
                    <w:framePr w:hSpace="180" w:wrap="around" w:vAnchor="text" w:hAnchor="margin" w:x="-210" w:y="2"/>
                    <w:spacing w:line="300" w:lineRule="exact"/>
                    <w:jc w:val="center"/>
                    <w:rPr>
                      <w:rFonts w:ascii="Arial" w:hAnsi="Arial" w:cs="Arial"/>
                      <w:sz w:val="28"/>
                      <w:szCs w:val="28"/>
                      <w:lang w:val="tt-RU"/>
                    </w:rPr>
                  </w:pPr>
                </w:p>
                <w:p w:rsidR="00792DDA" w:rsidRPr="00792DDA" w:rsidRDefault="00792DDA" w:rsidP="00653FDD">
                  <w:pPr>
                    <w:framePr w:hSpace="180" w:wrap="around" w:vAnchor="text" w:hAnchor="margin" w:x="-210" w:y="2"/>
                    <w:spacing w:line="300" w:lineRule="exact"/>
                    <w:jc w:val="center"/>
                    <w:rPr>
                      <w:rFonts w:ascii="Arial" w:hAnsi="Arial" w:cs="Arial"/>
                      <w:sz w:val="28"/>
                      <w:szCs w:val="28"/>
                      <w:lang w:val="tt-RU"/>
                    </w:rPr>
                  </w:pPr>
                  <w:r w:rsidRPr="00792DDA">
                    <w:rPr>
                      <w:rFonts w:ascii="Arial" w:hAnsi="Arial" w:cs="Arial"/>
                      <w:sz w:val="28"/>
                      <w:szCs w:val="28"/>
                      <w:lang w:val="tt-RU"/>
                    </w:rPr>
                    <w:t>СОВЕТ АЛЬМЕТЬЕВСКОГО  СЕЛЬСКОГО ПОСЕЛЕНИЯ ЕЛАБУЖСКОГО МУНИЦИПАЛЬНОГО РАЙОНА</w:t>
                  </w:r>
                </w:p>
                <w:p w:rsidR="00792DDA" w:rsidRPr="00792DDA" w:rsidRDefault="00792DDA" w:rsidP="00653FDD">
                  <w:pPr>
                    <w:framePr w:hSpace="180" w:wrap="around" w:vAnchor="text" w:hAnchor="margin" w:x="-210" w:y="2"/>
                    <w:spacing w:line="300" w:lineRule="exact"/>
                    <w:jc w:val="center"/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</w:pPr>
                  <w:r w:rsidRPr="00792DDA">
                    <w:rPr>
                      <w:rFonts w:ascii="Arial" w:hAnsi="Arial" w:cs="Arial"/>
                      <w:sz w:val="28"/>
                      <w:szCs w:val="28"/>
                      <w:lang w:val="tt-RU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653FDD" w:rsidRDefault="00653FDD" w:rsidP="00653FDD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right="-158"/>
                    <w:jc w:val="center"/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</w:pPr>
                </w:p>
                <w:p w:rsidR="00792DDA" w:rsidRPr="00792DDA" w:rsidRDefault="00792DDA" w:rsidP="00653FDD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ind w:right="-158"/>
                    <w:jc w:val="center"/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</w:pPr>
                  <w:r w:rsidRPr="00792DD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7700" cy="657225"/>
                        <wp:effectExtent l="0" t="0" r="0" b="9525"/>
                        <wp:docPr id="1" name="Рисунок 1" descr="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6" w:type="dxa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hideMark/>
                </w:tcPr>
                <w:p w:rsidR="00653FDD" w:rsidRDefault="00653FDD" w:rsidP="00653FDD">
                  <w:pPr>
                    <w:framePr w:hSpace="180" w:wrap="around" w:vAnchor="text" w:hAnchor="margin" w:x="-210" w:y="2"/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tt-RU"/>
                    </w:rPr>
                  </w:pPr>
                </w:p>
                <w:p w:rsidR="00792DDA" w:rsidRPr="00792DDA" w:rsidRDefault="00792DDA" w:rsidP="00653FDD">
                  <w:pPr>
                    <w:framePr w:hSpace="180" w:wrap="around" w:vAnchor="text" w:hAnchor="margin" w:x="-210" w:y="2"/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tt-RU"/>
                    </w:rPr>
                  </w:pPr>
                  <w:r w:rsidRPr="00792DDA">
                    <w:rPr>
                      <w:rFonts w:ascii="Arial" w:hAnsi="Arial" w:cs="Arial"/>
                      <w:sz w:val="28"/>
                      <w:szCs w:val="28"/>
                      <w:lang w:val="tt-RU"/>
                    </w:rPr>
                    <w:t>ТАТАРСТАН РЕСПУБЛИКАСЫ</w:t>
                  </w:r>
                </w:p>
                <w:p w:rsidR="00792DDA" w:rsidRPr="00792DDA" w:rsidRDefault="00792DDA" w:rsidP="00653FDD">
                  <w:pPr>
                    <w:framePr w:hSpace="180" w:wrap="around" w:vAnchor="text" w:hAnchor="margin" w:x="-210" w:y="2"/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  <w:lang w:val="tt-RU"/>
                    </w:rPr>
                  </w:pPr>
                  <w:r w:rsidRPr="00792DDA">
                    <w:rPr>
                      <w:rFonts w:ascii="Arial" w:hAnsi="Arial" w:cs="Arial"/>
                      <w:sz w:val="28"/>
                      <w:szCs w:val="28"/>
                      <w:lang w:val="tt-RU"/>
                    </w:rPr>
                    <w:t>АЛАБУГА МУНИЦИПАЛЬ РАЙОНЫ  ИЛМӘТ</w:t>
                  </w:r>
                </w:p>
                <w:p w:rsidR="00792DDA" w:rsidRPr="00792DDA" w:rsidRDefault="00792DDA" w:rsidP="00653FDD">
                  <w:pPr>
                    <w:framePr w:hSpace="180" w:wrap="around" w:vAnchor="text" w:hAnchor="margin" w:x="-210" w:y="2"/>
                    <w:autoSpaceDN w:val="0"/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</w:pPr>
                  <w:r w:rsidRPr="00792DDA">
                    <w:rPr>
                      <w:rFonts w:ascii="Arial" w:hAnsi="Arial" w:cs="Arial"/>
                      <w:sz w:val="28"/>
                      <w:szCs w:val="28"/>
                      <w:lang w:val="tt-RU"/>
                    </w:rPr>
                    <w:t>АВЫЛ ҖИРЛЕГЕ СОВЕТЫ</w:t>
                  </w:r>
                  <w:r w:rsidRPr="00792DDA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 xml:space="preserve"> </w:t>
                  </w:r>
                </w:p>
              </w:tc>
            </w:tr>
          </w:tbl>
          <w:p w:rsidR="00792DDA" w:rsidRPr="00792DDA" w:rsidRDefault="00792DDA" w:rsidP="00CF6298">
            <w:pPr>
              <w:spacing w:line="240" w:lineRule="auto"/>
              <w:ind w:left="-108" w:firstLine="125"/>
              <w:jc w:val="center"/>
              <w:rPr>
                <w:rFonts w:ascii="Arial" w:hAnsi="Arial" w:cs="Arial"/>
                <w:sz w:val="27"/>
                <w:szCs w:val="27"/>
                <w:lang w:val="tt-RU"/>
              </w:rPr>
            </w:pPr>
          </w:p>
        </w:tc>
      </w:tr>
    </w:tbl>
    <w:p w:rsidR="00792DDA" w:rsidRPr="00792DDA" w:rsidRDefault="00792DDA" w:rsidP="00792DDA">
      <w:pPr>
        <w:spacing w:line="240" w:lineRule="auto"/>
        <w:rPr>
          <w:rFonts w:ascii="Arial" w:hAnsi="Arial" w:cs="Arial"/>
          <w:b/>
          <w:sz w:val="28"/>
          <w:szCs w:val="28"/>
          <w:lang w:val="tt-RU"/>
        </w:rPr>
      </w:pPr>
    </w:p>
    <w:p w:rsidR="00792DDA" w:rsidRPr="00792DDA" w:rsidRDefault="00792DDA" w:rsidP="00792DDA">
      <w:pPr>
        <w:spacing w:line="240" w:lineRule="auto"/>
        <w:rPr>
          <w:rFonts w:ascii="Arial" w:hAnsi="Arial" w:cs="Arial"/>
          <w:b/>
          <w:sz w:val="28"/>
          <w:szCs w:val="28"/>
          <w:lang w:val="tt-RU"/>
        </w:rPr>
      </w:pPr>
      <w:r w:rsidRPr="00792DDA">
        <w:rPr>
          <w:rFonts w:ascii="Arial" w:hAnsi="Arial" w:cs="Arial"/>
          <w:b/>
          <w:sz w:val="28"/>
          <w:szCs w:val="28"/>
          <w:lang w:val="tt-RU"/>
        </w:rPr>
        <w:t xml:space="preserve">РЕШЕНИЕ                              с. </w:t>
      </w:r>
      <w:r w:rsidRPr="00792DDA">
        <w:rPr>
          <w:rFonts w:ascii="Arial" w:hAnsi="Arial" w:cs="Arial"/>
          <w:b/>
          <w:sz w:val="28"/>
          <w:szCs w:val="28"/>
        </w:rPr>
        <w:t>Альметьево</w:t>
      </w:r>
      <w:r w:rsidRPr="00792DDA">
        <w:rPr>
          <w:rFonts w:ascii="Arial" w:hAnsi="Arial" w:cs="Arial"/>
          <w:b/>
          <w:sz w:val="28"/>
          <w:szCs w:val="28"/>
          <w:lang w:val="tt-RU"/>
        </w:rPr>
        <w:t xml:space="preserve">                                          КАРАР</w:t>
      </w:r>
    </w:p>
    <w:p w:rsidR="00792DDA" w:rsidRPr="00792DDA" w:rsidRDefault="00792DDA" w:rsidP="00792DDA">
      <w:pPr>
        <w:spacing w:line="240" w:lineRule="auto"/>
        <w:rPr>
          <w:rFonts w:ascii="Arial" w:hAnsi="Arial" w:cs="Arial"/>
          <w:b/>
          <w:sz w:val="28"/>
          <w:szCs w:val="28"/>
          <w:lang w:val="tt-RU"/>
        </w:rPr>
      </w:pPr>
      <w:r w:rsidRPr="00792DDA">
        <w:rPr>
          <w:rFonts w:ascii="Arial" w:hAnsi="Arial" w:cs="Arial"/>
          <w:b/>
          <w:sz w:val="28"/>
          <w:szCs w:val="28"/>
          <w:lang w:val="tt-RU"/>
        </w:rPr>
        <w:t xml:space="preserve">                                                    </w:t>
      </w:r>
      <w:r w:rsidRPr="00792DD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92DDA" w:rsidRPr="00792DDA" w:rsidRDefault="00653FDD" w:rsidP="00792DDA">
      <w:pPr>
        <w:spacing w:line="240" w:lineRule="auto"/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sz w:val="28"/>
          <w:szCs w:val="28"/>
        </w:rPr>
        <w:t xml:space="preserve">№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</w:t>
      </w:r>
      <w:r w:rsidR="00792DDA" w:rsidRPr="00792DDA">
        <w:rPr>
          <w:rFonts w:ascii="Arial" w:hAnsi="Arial" w:cs="Arial"/>
          <w:sz w:val="28"/>
          <w:szCs w:val="28"/>
        </w:rPr>
        <w:t xml:space="preserve"> марта  2021 года</w:t>
      </w:r>
      <w:r w:rsidR="00792DDA" w:rsidRPr="00792DDA">
        <w:rPr>
          <w:rFonts w:ascii="Arial" w:hAnsi="Arial" w:cs="Arial"/>
          <w:sz w:val="28"/>
          <w:szCs w:val="28"/>
        </w:rPr>
        <w:tab/>
      </w:r>
      <w:r w:rsidR="00792DDA" w:rsidRPr="00792DDA">
        <w:rPr>
          <w:rFonts w:ascii="Arial" w:hAnsi="Arial" w:cs="Arial"/>
          <w:sz w:val="28"/>
          <w:szCs w:val="28"/>
        </w:rPr>
        <w:tab/>
      </w:r>
      <w:r w:rsidR="00792DDA" w:rsidRPr="00792DDA">
        <w:rPr>
          <w:rFonts w:ascii="Arial" w:hAnsi="Arial" w:cs="Arial"/>
          <w:sz w:val="28"/>
          <w:szCs w:val="28"/>
        </w:rPr>
        <w:tab/>
        <w:t xml:space="preserve">  </w:t>
      </w:r>
    </w:p>
    <w:p w:rsidR="00792DDA" w:rsidRPr="00792DDA" w:rsidRDefault="00792DDA" w:rsidP="00792D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92DDA" w:rsidRPr="00792DDA" w:rsidRDefault="00792DDA" w:rsidP="00792DD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2DDA">
        <w:rPr>
          <w:rFonts w:ascii="Arial" w:hAnsi="Arial" w:cs="Arial"/>
          <w:b/>
          <w:bCs/>
          <w:sz w:val="28"/>
          <w:szCs w:val="28"/>
        </w:rPr>
        <w:t>О внесении изменений в решение Совета Альметьевского сельского поселения Елабужского муниципального района от 30.12.2009 № 18 «Об утверждении Правил создания, содержания и охраны зеленых насаждений на территории муниципального образования  Альметьевское  сельское поселение Елабужского муниципального района»</w:t>
      </w:r>
    </w:p>
    <w:p w:rsidR="00792DDA" w:rsidRPr="00792DDA" w:rsidRDefault="00792DDA" w:rsidP="00792D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ab/>
      </w:r>
    </w:p>
    <w:p w:rsidR="00792DDA" w:rsidRPr="00792DDA" w:rsidRDefault="00792DDA" w:rsidP="00792D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ab/>
        <w:t>Во исполнение Протокола совместной коллегии Министерства финансов</w:t>
      </w:r>
    </w:p>
    <w:p w:rsidR="00792DDA" w:rsidRPr="00792DDA" w:rsidRDefault="00792DDA" w:rsidP="00792DDA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 xml:space="preserve">Республики Татарстан, Управления Федеральной налоговой службы по Республике Татарстан, Управления Федерального казначейства по Республике Татарстан по итогам ожидаемого исполнения консолидированного бюджета Республики Татарстан за 2020 год и задачам финансовых, казначейских и налоговых органов республики на 2021 год от 04.01.2021 № ПР-3, </w:t>
      </w:r>
      <w:r w:rsidRPr="00792DDA">
        <w:rPr>
          <w:rFonts w:ascii="Arial" w:hAnsi="Arial" w:cs="Arial"/>
          <w:bCs/>
          <w:color w:val="000000"/>
          <w:sz w:val="28"/>
          <w:szCs w:val="28"/>
        </w:rPr>
        <w:t xml:space="preserve">Совет Альметьевского  сельского поселения </w:t>
      </w:r>
    </w:p>
    <w:p w:rsidR="00792DDA" w:rsidRPr="00792DDA" w:rsidRDefault="00792DDA" w:rsidP="00792D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92DDA" w:rsidRPr="00792DDA" w:rsidRDefault="00792DDA" w:rsidP="00792D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РЕШИЛ:</w:t>
      </w:r>
    </w:p>
    <w:p w:rsidR="00792DDA" w:rsidRPr="00792DDA" w:rsidRDefault="00792DDA" w:rsidP="00792D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 xml:space="preserve">1. Внести следующее изменение в решение </w:t>
      </w:r>
      <w:r w:rsidRPr="00792DDA">
        <w:rPr>
          <w:rFonts w:ascii="Arial" w:hAnsi="Arial" w:cs="Arial"/>
          <w:bCs/>
          <w:sz w:val="28"/>
          <w:szCs w:val="28"/>
        </w:rPr>
        <w:t>Совета Альметьевского сельского поселения Елабужского муниципального района от 30.12.2009 № 18 «Об утверждении Правил создания, содержания и охраны зеленых насаждений на территории муниципального образования  Альметьевское  сельское поселение Елабужского муниципального района»: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792DDA">
        <w:rPr>
          <w:rFonts w:ascii="Arial" w:hAnsi="Arial" w:cs="Arial"/>
          <w:bCs/>
          <w:sz w:val="28"/>
          <w:szCs w:val="28"/>
        </w:rPr>
        <w:lastRenderedPageBreak/>
        <w:t>1.1.Пункт 6.1. изложить в новой редакции: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«6.1. На основании  письма заказчика или справки-согласования, выданной полномочным органом и с предоставлением  следующих документов: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-договор аренды земельного участка (акт резервирования на период проектирования или справка - письмо об оформлении акта резервирования);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-документы, подтверждающие  отвод земельного участка (передачу в аренду);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- стройгенплан;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-копии заключений на соответствие проектных материалов экологическим требованиям;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- согласование с владельцами затрагиваемых территорий условий вырубки и пересадки зеленых насаждений;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- проект благоустройства;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- проектные сметы на компенсационные посадки и уход за компенсационным озеленением и пересадками;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- справка об отсутствии задолженности по налогам, сборам и иным  платежам в бюджеты бюджетной системы Российской Федерации;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 xml:space="preserve">     Исполнительный комитет сельского поселения  после оплаты  стоимости проведения обследования проводит  совместно с заказчиком обследование участка, на котором предполагается строительство. По результатам обследования составляется акт, в котором указываются: количество деревьев и кустарников, их видовой состав, диаметр деревьев, состояние,  наличие газонов, травяного покрова, цветников и др. К акту  составляется  исполнительная схема с указанием  растений (в т.ч. газонов, цветников), подлежащих сносу и (или) пересадке, а также   растений, подлежащих сохранению.»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2. Настоящее решение подлежит официальному опубликованию.</w:t>
      </w:r>
    </w:p>
    <w:p w:rsidR="00792DDA" w:rsidRPr="00792DDA" w:rsidRDefault="00792DDA" w:rsidP="00792DD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3.  Контроль за исполнением данного постановления оставляю за собой.</w:t>
      </w:r>
    </w:p>
    <w:p w:rsidR="00792DDA" w:rsidRPr="00792DDA" w:rsidRDefault="00792DDA" w:rsidP="00792DD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2DDA" w:rsidRPr="00792DDA" w:rsidRDefault="00792DDA" w:rsidP="00792DD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2DDA" w:rsidRPr="00792DDA" w:rsidRDefault="00792DDA" w:rsidP="00792DD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2DDA" w:rsidRPr="00792DDA" w:rsidRDefault="00792DDA" w:rsidP="00792D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2DDA">
        <w:rPr>
          <w:rFonts w:ascii="Arial" w:hAnsi="Arial" w:cs="Arial"/>
          <w:sz w:val="28"/>
          <w:szCs w:val="28"/>
        </w:rPr>
        <w:t>Председатель                                                                                Р.Т. Мингалеева</w:t>
      </w:r>
    </w:p>
    <w:p w:rsidR="00792DDA" w:rsidRPr="00792DDA" w:rsidRDefault="00792DDA" w:rsidP="00792DD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E672C" w:rsidRPr="00792DDA" w:rsidRDefault="00653FDD">
      <w:pPr>
        <w:rPr>
          <w:rFonts w:ascii="Arial" w:hAnsi="Arial" w:cs="Arial"/>
        </w:rPr>
      </w:pPr>
    </w:p>
    <w:sectPr w:rsidR="00DE672C" w:rsidRPr="007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A"/>
    <w:rsid w:val="00653FDD"/>
    <w:rsid w:val="007724BE"/>
    <w:rsid w:val="00792DDA"/>
    <w:rsid w:val="008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4DA7B-05C1-421B-B13D-FD317229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2021-04-02T12:04:00Z</dcterms:created>
  <dcterms:modified xsi:type="dcterms:W3CDTF">2021-11-11T06:22:00Z</dcterms:modified>
</cp:coreProperties>
</file>