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="108" w:tblpY="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2"/>
        <w:gridCol w:w="1356"/>
        <w:gridCol w:w="4280"/>
      </w:tblGrid>
      <w:tr w:rsidR="00E80C55" w:rsidRPr="00777707" w:rsidTr="00B91610">
        <w:trPr>
          <w:trHeight w:val="1276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0C55" w:rsidRPr="00777707" w:rsidRDefault="00E80C55" w:rsidP="00B91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7707">
              <w:rPr>
                <w:rFonts w:ascii="Times New Roman" w:hAnsi="Times New Roman"/>
                <w:sz w:val="28"/>
                <w:szCs w:val="28"/>
                <w:lang w:eastAsia="en-US"/>
              </w:rPr>
              <w:t>СОВЕТ АЛЬМЕТЬЕВСКОГО СЕЛЬСКОГО ПОСЕЛЕНИЯ ЕЛАБУЖСКОГО МУНИЦИПАЛЬНОГО РАЙОНА</w:t>
            </w:r>
          </w:p>
          <w:p w:rsidR="00E80C55" w:rsidRPr="00777707" w:rsidRDefault="00E80C55" w:rsidP="00B91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7707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ТАТАРСТАН</w:t>
            </w:r>
          </w:p>
          <w:p w:rsidR="00E80C55" w:rsidRPr="00777707" w:rsidRDefault="00E80C55" w:rsidP="00B916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777707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0C55" w:rsidRPr="00777707" w:rsidRDefault="00E80C55" w:rsidP="00B91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770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F3DDA25" wp14:editId="02E6CA3C">
                  <wp:extent cx="7239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0C55" w:rsidRPr="00777707" w:rsidRDefault="00E80C55" w:rsidP="00B91610">
            <w:pPr>
              <w:spacing w:after="0"/>
              <w:ind w:left="-12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777707">
              <w:rPr>
                <w:rFonts w:ascii="Times New Roman" w:hAnsi="Times New Roman"/>
                <w:sz w:val="28"/>
                <w:szCs w:val="28"/>
                <w:lang w:eastAsia="en-US"/>
              </w:rPr>
              <w:t>ТАТАРСТАН  РЕСПУБЛИКАСЫ</w:t>
            </w:r>
            <w:proofErr w:type="gramEnd"/>
            <w:r w:rsidRPr="007777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АЛАБУГА  МУНИЦИПАЛЬ </w:t>
            </w:r>
          </w:p>
          <w:p w:rsidR="00E80C55" w:rsidRPr="00777707" w:rsidRDefault="00E80C55" w:rsidP="00B91610">
            <w:pPr>
              <w:spacing w:after="0"/>
              <w:ind w:left="-12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7707">
              <w:rPr>
                <w:rFonts w:ascii="Times New Roman" w:hAnsi="Times New Roman"/>
                <w:sz w:val="28"/>
                <w:szCs w:val="28"/>
                <w:lang w:eastAsia="en-US"/>
              </w:rPr>
              <w:t>РАЙОНЫ ИЛМЭТ АВЫЛ ЖИРЛЕГЕ СОВЕТЫ</w:t>
            </w:r>
          </w:p>
          <w:p w:rsidR="00E80C55" w:rsidRPr="00777707" w:rsidRDefault="00E80C55" w:rsidP="00B9161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E80C55" w:rsidRPr="00777707" w:rsidTr="00B91610">
        <w:trPr>
          <w:trHeight w:val="265"/>
        </w:trPr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C55" w:rsidRPr="00777707" w:rsidRDefault="00E80C55" w:rsidP="00B9161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E80C55" w:rsidRPr="00777707" w:rsidRDefault="00E80C55" w:rsidP="00E80C55">
      <w:pPr>
        <w:tabs>
          <w:tab w:val="left" w:pos="6390"/>
        </w:tabs>
        <w:spacing w:after="0" w:line="300" w:lineRule="exact"/>
        <w:jc w:val="both"/>
        <w:rPr>
          <w:sz w:val="28"/>
          <w:szCs w:val="28"/>
        </w:rPr>
      </w:pPr>
    </w:p>
    <w:p w:rsidR="00E80C55" w:rsidRPr="004D2F2E" w:rsidRDefault="00E80C55" w:rsidP="00E80C55">
      <w:pPr>
        <w:tabs>
          <w:tab w:val="left" w:pos="6390"/>
        </w:tabs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777707">
        <w:rPr>
          <w:rFonts w:ascii="Times New Roman" w:hAnsi="Times New Roman"/>
          <w:b/>
          <w:sz w:val="28"/>
          <w:szCs w:val="28"/>
          <w:lang w:val="tt-RU"/>
        </w:rPr>
        <w:t xml:space="preserve">РЕШЕНИЕ                                 </w:t>
      </w:r>
      <w:r w:rsidRPr="00777707">
        <w:rPr>
          <w:rFonts w:ascii="Times New Roman" w:hAnsi="Times New Roman"/>
          <w:sz w:val="28"/>
          <w:szCs w:val="28"/>
          <w:lang w:val="tt-RU"/>
        </w:rPr>
        <w:t>с.Альметьево</w:t>
      </w:r>
      <w:r w:rsidRPr="00777707">
        <w:rPr>
          <w:rFonts w:ascii="Times New Roman" w:hAnsi="Times New Roman"/>
          <w:b/>
          <w:sz w:val="28"/>
          <w:szCs w:val="28"/>
          <w:lang w:val="tt-RU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               КАРАР</w:t>
      </w:r>
      <w:r w:rsidRPr="00777707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№  133                                                                                              17.07. 2024 г.</w:t>
      </w:r>
    </w:p>
    <w:p w:rsidR="00E80C55" w:rsidRPr="00777707" w:rsidRDefault="00E80C55" w:rsidP="00E80C55">
      <w:pPr>
        <w:tabs>
          <w:tab w:val="left" w:pos="4185"/>
          <w:tab w:val="left" w:pos="6390"/>
        </w:tabs>
        <w:spacing w:after="0" w:line="300" w:lineRule="exact"/>
        <w:rPr>
          <w:rFonts w:ascii="Times New Roman" w:hAnsi="Times New Roman"/>
          <w:sz w:val="28"/>
          <w:szCs w:val="28"/>
          <w:lang w:val="tt-RU"/>
        </w:rPr>
      </w:pPr>
    </w:p>
    <w:p w:rsidR="00E80C55" w:rsidRDefault="00E80C55" w:rsidP="00E80C55">
      <w:pPr>
        <w:tabs>
          <w:tab w:val="left" w:pos="4185"/>
          <w:tab w:val="left" w:pos="6390"/>
        </w:tabs>
        <w:spacing w:after="0" w:line="300" w:lineRule="exact"/>
        <w:rPr>
          <w:rFonts w:ascii="Times New Roman" w:hAnsi="Times New Roman"/>
          <w:b/>
          <w:sz w:val="28"/>
          <w:szCs w:val="28"/>
          <w:lang w:val="tt-RU"/>
        </w:rPr>
      </w:pPr>
      <w:r w:rsidRPr="00777707">
        <w:rPr>
          <w:rFonts w:ascii="Times New Roman" w:hAnsi="Times New Roman"/>
          <w:b/>
          <w:sz w:val="28"/>
          <w:szCs w:val="28"/>
          <w:lang w:val="tt-RU"/>
        </w:rPr>
        <w:t>О предоставлении отпуска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</w:p>
    <w:p w:rsidR="00E80C55" w:rsidRPr="00777707" w:rsidRDefault="00E80C55" w:rsidP="00E80C55">
      <w:pPr>
        <w:tabs>
          <w:tab w:val="left" w:pos="4185"/>
          <w:tab w:val="left" w:pos="6390"/>
        </w:tabs>
        <w:spacing w:after="0" w:line="300" w:lineRule="exact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М</w:t>
      </w:r>
      <w:r w:rsidRPr="00777707">
        <w:rPr>
          <w:rFonts w:ascii="Times New Roman" w:hAnsi="Times New Roman"/>
          <w:b/>
          <w:sz w:val="28"/>
          <w:szCs w:val="28"/>
          <w:lang w:val="tt-RU"/>
        </w:rPr>
        <w:t>ингалеевой Р.Т.</w:t>
      </w:r>
    </w:p>
    <w:p w:rsidR="00E80C55" w:rsidRPr="00777707" w:rsidRDefault="00E80C55" w:rsidP="00E80C55">
      <w:pPr>
        <w:tabs>
          <w:tab w:val="left" w:pos="4185"/>
          <w:tab w:val="left" w:pos="6390"/>
        </w:tabs>
        <w:spacing w:after="0" w:line="300" w:lineRule="exact"/>
        <w:rPr>
          <w:rFonts w:ascii="Times New Roman" w:hAnsi="Times New Roman"/>
          <w:b/>
          <w:sz w:val="28"/>
          <w:szCs w:val="28"/>
          <w:lang w:val="tt-RU"/>
        </w:rPr>
      </w:pPr>
    </w:p>
    <w:p w:rsidR="00E80C55" w:rsidRPr="00777707" w:rsidRDefault="00E80C55" w:rsidP="00E80C55">
      <w:pPr>
        <w:tabs>
          <w:tab w:val="left" w:pos="4185"/>
          <w:tab w:val="left" w:pos="6390"/>
        </w:tabs>
        <w:spacing w:after="0" w:line="300" w:lineRule="exact"/>
        <w:rPr>
          <w:rFonts w:ascii="Times New Roman" w:hAnsi="Times New Roman"/>
          <w:sz w:val="28"/>
          <w:szCs w:val="28"/>
          <w:lang w:val="tt-RU"/>
        </w:rPr>
      </w:pPr>
      <w:r w:rsidRPr="00777707">
        <w:rPr>
          <w:rFonts w:ascii="Times New Roman" w:hAnsi="Times New Roman"/>
          <w:sz w:val="28"/>
          <w:szCs w:val="28"/>
          <w:lang w:val="tt-RU"/>
        </w:rPr>
        <w:t xml:space="preserve">В соответствии со статьей №114 Трудового кодекса  Российской Федерации , а также рассмотрив заявление  Мингалеевой  Разимы Тимерхановны , главы  Альметьевского сельского поселения  Елабужского муниципального района </w:t>
      </w:r>
    </w:p>
    <w:p w:rsidR="00E80C55" w:rsidRPr="00777707" w:rsidRDefault="00E80C55" w:rsidP="00E80C55">
      <w:pPr>
        <w:tabs>
          <w:tab w:val="left" w:pos="4185"/>
          <w:tab w:val="left" w:pos="6390"/>
        </w:tabs>
        <w:spacing w:after="0" w:line="300" w:lineRule="exact"/>
        <w:rPr>
          <w:rFonts w:ascii="Times New Roman" w:hAnsi="Times New Roman"/>
          <w:sz w:val="28"/>
          <w:szCs w:val="28"/>
          <w:lang w:val="tt-RU"/>
        </w:rPr>
      </w:pPr>
      <w:r w:rsidRPr="00777707">
        <w:rPr>
          <w:rFonts w:ascii="Times New Roman" w:hAnsi="Times New Roman"/>
          <w:sz w:val="28"/>
          <w:szCs w:val="28"/>
          <w:lang w:val="tt-RU"/>
        </w:rPr>
        <w:t xml:space="preserve">                                        Совет Альметьевского  сельского поселения </w:t>
      </w:r>
    </w:p>
    <w:p w:rsidR="00E80C55" w:rsidRPr="00777707" w:rsidRDefault="00E80C55" w:rsidP="00E80C55">
      <w:pPr>
        <w:tabs>
          <w:tab w:val="left" w:pos="4185"/>
          <w:tab w:val="left" w:pos="6390"/>
        </w:tabs>
        <w:spacing w:after="0" w:line="300" w:lineRule="exact"/>
        <w:rPr>
          <w:rFonts w:ascii="Times New Roman" w:hAnsi="Times New Roman"/>
          <w:sz w:val="28"/>
          <w:szCs w:val="28"/>
          <w:lang w:val="tt-RU"/>
        </w:rPr>
      </w:pPr>
    </w:p>
    <w:p w:rsidR="00E80C55" w:rsidRPr="00777707" w:rsidRDefault="00E80C55" w:rsidP="00E80C55">
      <w:pPr>
        <w:tabs>
          <w:tab w:val="left" w:pos="4185"/>
          <w:tab w:val="left" w:pos="6390"/>
        </w:tabs>
        <w:spacing w:after="0" w:line="300" w:lineRule="exact"/>
        <w:rPr>
          <w:rFonts w:ascii="Times New Roman" w:hAnsi="Times New Roman"/>
          <w:b/>
          <w:sz w:val="28"/>
          <w:szCs w:val="28"/>
          <w:lang w:val="tt-RU"/>
        </w:rPr>
      </w:pPr>
      <w:r w:rsidRPr="00777707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</w:t>
      </w:r>
      <w:r w:rsidRPr="00777707">
        <w:rPr>
          <w:rFonts w:ascii="Times New Roman" w:hAnsi="Times New Roman"/>
          <w:b/>
          <w:sz w:val="28"/>
          <w:szCs w:val="28"/>
          <w:lang w:val="tt-RU"/>
        </w:rPr>
        <w:t>РЕШИЛ</w:t>
      </w:r>
    </w:p>
    <w:p w:rsidR="00E80C55" w:rsidRPr="00221DA2" w:rsidRDefault="00E80C55" w:rsidP="00E80C55">
      <w:pPr>
        <w:pStyle w:val="a3"/>
        <w:tabs>
          <w:tab w:val="left" w:pos="4185"/>
          <w:tab w:val="left" w:pos="6390"/>
        </w:tabs>
        <w:spacing w:after="0" w:line="300" w:lineRule="exact"/>
        <w:rPr>
          <w:sz w:val="28"/>
          <w:szCs w:val="28"/>
        </w:rPr>
      </w:pPr>
      <w:r w:rsidRPr="00777707">
        <w:rPr>
          <w:rFonts w:ascii="Times New Roman" w:hAnsi="Times New Roman"/>
          <w:sz w:val="28"/>
          <w:szCs w:val="28"/>
          <w:lang w:val="tt-RU"/>
        </w:rPr>
        <w:t xml:space="preserve">Мингалеевой  Разиме Тимерхановне , главе Альметьевского  сельского поселения Елабужского муниципального района  предоставить </w:t>
      </w:r>
      <w:r>
        <w:rPr>
          <w:rFonts w:ascii="Times New Roman" w:hAnsi="Times New Roman"/>
          <w:sz w:val="28"/>
          <w:szCs w:val="28"/>
          <w:lang w:val="tt-RU"/>
        </w:rPr>
        <w:t xml:space="preserve"> часть </w:t>
      </w:r>
      <w:r w:rsidRPr="00777707">
        <w:rPr>
          <w:rFonts w:ascii="Times New Roman" w:hAnsi="Times New Roman"/>
          <w:sz w:val="28"/>
          <w:szCs w:val="28"/>
          <w:lang w:val="tt-RU"/>
        </w:rPr>
        <w:t>ежегодный оплачиваемый отпуск прод</w:t>
      </w:r>
      <w:r>
        <w:rPr>
          <w:rFonts w:ascii="Times New Roman" w:hAnsi="Times New Roman"/>
          <w:sz w:val="28"/>
          <w:szCs w:val="28"/>
          <w:lang w:val="tt-RU"/>
        </w:rPr>
        <w:t>олжите</w:t>
      </w:r>
      <w:r w:rsidR="00530AF9">
        <w:rPr>
          <w:rFonts w:ascii="Times New Roman" w:hAnsi="Times New Roman"/>
          <w:sz w:val="28"/>
          <w:szCs w:val="28"/>
          <w:lang w:val="tt-RU"/>
        </w:rPr>
        <w:t>льностью 14календарных дней с 22</w:t>
      </w:r>
      <w:r w:rsidRPr="0077770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30AF9">
        <w:rPr>
          <w:rFonts w:ascii="Times New Roman" w:hAnsi="Times New Roman"/>
          <w:sz w:val="28"/>
          <w:szCs w:val="28"/>
          <w:lang w:val="tt-RU"/>
        </w:rPr>
        <w:t>июля 2024 по 05</w:t>
      </w:r>
      <w:r>
        <w:rPr>
          <w:rFonts w:ascii="Times New Roman" w:hAnsi="Times New Roman"/>
          <w:sz w:val="28"/>
          <w:szCs w:val="28"/>
          <w:lang w:val="tt-RU"/>
        </w:rPr>
        <w:t xml:space="preserve">  августа   2024 года. </w:t>
      </w:r>
    </w:p>
    <w:p w:rsidR="00E80C55" w:rsidRPr="00777707" w:rsidRDefault="00E80C55" w:rsidP="00E80C55">
      <w:pPr>
        <w:tabs>
          <w:tab w:val="left" w:pos="4185"/>
          <w:tab w:val="left" w:pos="6390"/>
        </w:tabs>
        <w:spacing w:after="0" w:line="300" w:lineRule="exact"/>
        <w:rPr>
          <w:rFonts w:ascii="Times New Roman" w:hAnsi="Times New Roman"/>
          <w:sz w:val="28"/>
          <w:szCs w:val="28"/>
          <w:lang w:val="tt-RU"/>
        </w:rPr>
      </w:pPr>
    </w:p>
    <w:p w:rsidR="00E80C55" w:rsidRPr="00777707" w:rsidRDefault="00E80C55" w:rsidP="00E80C55">
      <w:pPr>
        <w:tabs>
          <w:tab w:val="left" w:pos="4185"/>
          <w:tab w:val="left" w:pos="6390"/>
        </w:tabs>
        <w:spacing w:after="0" w:line="300" w:lineRule="exact"/>
        <w:rPr>
          <w:rFonts w:ascii="Times New Roman" w:hAnsi="Times New Roman"/>
          <w:sz w:val="28"/>
          <w:szCs w:val="28"/>
          <w:lang w:val="tt-RU"/>
        </w:rPr>
      </w:pPr>
    </w:p>
    <w:p w:rsidR="00E80C55" w:rsidRPr="00777707" w:rsidRDefault="00E80C55" w:rsidP="00E80C55">
      <w:pPr>
        <w:tabs>
          <w:tab w:val="left" w:pos="4185"/>
          <w:tab w:val="left" w:pos="6390"/>
        </w:tabs>
        <w:spacing w:after="0" w:line="300" w:lineRule="exact"/>
        <w:rPr>
          <w:rFonts w:ascii="Times New Roman" w:hAnsi="Times New Roman"/>
          <w:sz w:val="28"/>
          <w:szCs w:val="28"/>
          <w:lang w:val="tt-RU"/>
        </w:rPr>
      </w:pPr>
    </w:p>
    <w:p w:rsidR="00E80C55" w:rsidRPr="00777707" w:rsidRDefault="00E80C55" w:rsidP="00E80C55">
      <w:pPr>
        <w:tabs>
          <w:tab w:val="left" w:pos="4185"/>
          <w:tab w:val="left" w:pos="6390"/>
        </w:tabs>
        <w:spacing w:after="0" w:line="300" w:lineRule="exact"/>
        <w:rPr>
          <w:rFonts w:ascii="Times New Roman" w:hAnsi="Times New Roman"/>
          <w:sz w:val="28"/>
          <w:szCs w:val="28"/>
          <w:lang w:val="tt-RU"/>
        </w:rPr>
      </w:pPr>
    </w:p>
    <w:p w:rsidR="00E80C55" w:rsidRPr="00777707" w:rsidRDefault="00E80C55" w:rsidP="00E80C55">
      <w:pPr>
        <w:tabs>
          <w:tab w:val="left" w:pos="4185"/>
          <w:tab w:val="left" w:pos="6390"/>
        </w:tabs>
        <w:spacing w:after="0" w:line="300" w:lineRule="exact"/>
        <w:rPr>
          <w:rFonts w:ascii="Times New Roman" w:hAnsi="Times New Roman"/>
          <w:sz w:val="28"/>
          <w:szCs w:val="28"/>
          <w:lang w:val="tt-RU"/>
        </w:rPr>
      </w:pPr>
    </w:p>
    <w:p w:rsidR="00E80C55" w:rsidRPr="00777707" w:rsidRDefault="00E80C55" w:rsidP="00E80C55">
      <w:pPr>
        <w:tabs>
          <w:tab w:val="left" w:pos="4185"/>
          <w:tab w:val="left" w:pos="6390"/>
        </w:tabs>
        <w:spacing w:after="0" w:line="300" w:lineRule="exac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Председатель</w:t>
      </w:r>
      <w:r w:rsidRPr="00777707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</w:t>
      </w:r>
      <w:r w:rsidRPr="00777707">
        <w:rPr>
          <w:rFonts w:ascii="Times New Roman" w:hAnsi="Times New Roman"/>
          <w:sz w:val="28"/>
          <w:szCs w:val="28"/>
          <w:lang w:val="tt-RU"/>
        </w:rPr>
        <w:t xml:space="preserve">  Р.Т. Мингалеева  </w:t>
      </w:r>
    </w:p>
    <w:p w:rsidR="00E80C55" w:rsidRPr="00777707" w:rsidRDefault="00E80C55" w:rsidP="00E80C55">
      <w:pPr>
        <w:rPr>
          <w:sz w:val="28"/>
          <w:szCs w:val="28"/>
        </w:rPr>
      </w:pPr>
      <w:r w:rsidRPr="00777707">
        <w:rPr>
          <w:b/>
          <w:bCs/>
          <w:sz w:val="28"/>
          <w:szCs w:val="28"/>
        </w:rPr>
        <w:t> </w:t>
      </w:r>
    </w:p>
    <w:p w:rsidR="00E80C55" w:rsidRDefault="00E80C55" w:rsidP="00E80C55">
      <w:pPr>
        <w:rPr>
          <w:sz w:val="28"/>
          <w:szCs w:val="28"/>
        </w:rPr>
      </w:pPr>
      <w:bookmarkStart w:id="0" w:name="_GoBack"/>
      <w:bookmarkEnd w:id="0"/>
    </w:p>
    <w:p w:rsidR="00E80C55" w:rsidRPr="00530AF9" w:rsidRDefault="00E80C55" w:rsidP="00E80C55">
      <w:pPr>
        <w:rPr>
          <w:rFonts w:ascii="Times New Roman" w:hAnsi="Times New Roman"/>
          <w:sz w:val="28"/>
          <w:szCs w:val="28"/>
        </w:rPr>
      </w:pPr>
      <w:r w:rsidRPr="00530AF9">
        <w:rPr>
          <w:rFonts w:ascii="Times New Roman" w:hAnsi="Times New Roman"/>
          <w:sz w:val="28"/>
          <w:szCs w:val="28"/>
        </w:rPr>
        <w:t xml:space="preserve">Ознакомлен </w:t>
      </w:r>
    </w:p>
    <w:p w:rsidR="00E80C55" w:rsidRDefault="00E80C55" w:rsidP="00E80C55"/>
    <w:p w:rsidR="00E80C55" w:rsidRDefault="00E80C55" w:rsidP="00E80C55"/>
    <w:p w:rsidR="008D26F3" w:rsidRDefault="008D26F3"/>
    <w:sectPr w:rsidR="008D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55"/>
    <w:rsid w:val="00530AF9"/>
    <w:rsid w:val="008D26F3"/>
    <w:rsid w:val="00E8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BD5AB-2424-4D9C-9D7C-760B2619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C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2024-07-17T06:27:00Z</dcterms:created>
  <dcterms:modified xsi:type="dcterms:W3CDTF">2024-07-17T07:44:00Z</dcterms:modified>
</cp:coreProperties>
</file>